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68" w:rsidRDefault="003851C8">
      <w:r>
        <w:t xml:space="preserve">Poniedziałek, 8.06. – l. </w:t>
      </w:r>
      <w:proofErr w:type="spellStart"/>
      <w:r>
        <w:t>online</w:t>
      </w:r>
      <w:proofErr w:type="spellEnd"/>
      <w:r>
        <w:t xml:space="preserve">  (</w:t>
      </w:r>
      <w:r w:rsidR="00BE6B27">
        <w:t>Zeszyt ćwiczeń</w:t>
      </w:r>
      <w:r>
        <w:t>)</w:t>
      </w:r>
    </w:p>
    <w:p w:rsidR="003851C8" w:rsidRDefault="003851C8">
      <w:pPr>
        <w:rPr>
          <w:rFonts w:ascii="Times New Roman" w:hAnsi="Times New Roman" w:cs="Times New Roman"/>
          <w:b/>
          <w:u w:val="single"/>
        </w:rPr>
      </w:pPr>
      <w:r>
        <w:t xml:space="preserve">Temat: </w:t>
      </w:r>
      <w:r w:rsidRPr="00EC6904">
        <w:rPr>
          <w:rFonts w:ascii="Times New Roman" w:hAnsi="Times New Roman" w:cs="Times New Roman"/>
          <w:b/>
          <w:u w:val="single"/>
        </w:rPr>
        <w:t>Zdanie rozwinięte i nierozwinięte.</w:t>
      </w:r>
    </w:p>
    <w:p w:rsidR="00EC6904" w:rsidRPr="00EC6904" w:rsidRDefault="00EC6904">
      <w:pPr>
        <w:rPr>
          <w:rFonts w:ascii="Times New Roman" w:hAnsi="Times New Roman" w:cs="Times New Roman"/>
          <w:b/>
        </w:rPr>
      </w:pPr>
      <w:r w:rsidRPr="00EC6904">
        <w:rPr>
          <w:rFonts w:ascii="Times New Roman" w:hAnsi="Times New Roman" w:cs="Times New Roman"/>
          <w:b/>
        </w:rPr>
        <w:t>Notatka do zeszytu –przed lekcją</w:t>
      </w:r>
    </w:p>
    <w:p w:rsidR="003851C8" w:rsidRPr="00526CB3" w:rsidRDefault="003851C8">
      <w:pPr>
        <w:rPr>
          <w:rFonts w:ascii="Times New Roman" w:hAnsi="Times New Roman" w:cs="Times New Roman"/>
          <w:u w:val="single"/>
        </w:rPr>
      </w:pPr>
      <w:r w:rsidRPr="00526CB3">
        <w:rPr>
          <w:rFonts w:ascii="Times New Roman" w:hAnsi="Times New Roman" w:cs="Times New Roman"/>
          <w:b/>
          <w:color w:val="0070C0"/>
        </w:rPr>
        <w:t>Zdanie nierozwinięte</w:t>
      </w:r>
      <w:r>
        <w:rPr>
          <w:rFonts w:ascii="Times New Roman" w:hAnsi="Times New Roman" w:cs="Times New Roman"/>
        </w:rPr>
        <w:t xml:space="preserve">  - składa się tylko z </w:t>
      </w:r>
      <w:r w:rsidRPr="00526CB3">
        <w:rPr>
          <w:rFonts w:ascii="Times New Roman" w:hAnsi="Times New Roman" w:cs="Times New Roman"/>
          <w:u w:val="single"/>
        </w:rPr>
        <w:t>orzeczenia lub podmiotu i orzeczenia.</w:t>
      </w:r>
    </w:p>
    <w:p w:rsidR="003851C8" w:rsidRPr="003851C8" w:rsidRDefault="003851C8">
      <w:pPr>
        <w:rPr>
          <w:rFonts w:ascii="Times New Roman" w:hAnsi="Times New Roman" w:cs="Times New Roman"/>
          <w:u w:val="double"/>
        </w:rPr>
      </w:pPr>
      <w:r>
        <w:rPr>
          <w:rFonts w:ascii="Times New Roman" w:hAnsi="Times New Roman" w:cs="Times New Roman"/>
        </w:rPr>
        <w:t>Np</w:t>
      </w:r>
      <w:r w:rsidRPr="003851C8">
        <w:rPr>
          <w:rFonts w:ascii="Times New Roman" w:hAnsi="Times New Roman" w:cs="Times New Roman"/>
          <w:u w:val="double"/>
        </w:rPr>
        <w:t>. Świeci.</w:t>
      </w:r>
    </w:p>
    <w:p w:rsidR="003851C8" w:rsidRDefault="003851C8">
      <w:pPr>
        <w:rPr>
          <w:rFonts w:ascii="Times New Roman" w:hAnsi="Times New Roman" w:cs="Times New Roman"/>
          <w:u w:val="double"/>
        </w:rPr>
      </w:pPr>
      <w:r w:rsidRPr="00526CB3">
        <w:rPr>
          <w:rFonts w:ascii="Times New Roman" w:hAnsi="Times New Roman" w:cs="Times New Roman"/>
        </w:rPr>
        <w:t xml:space="preserve">      </w:t>
      </w:r>
      <w:r w:rsidRPr="00526CB3">
        <w:rPr>
          <w:rFonts w:ascii="Times New Roman" w:hAnsi="Times New Roman" w:cs="Times New Roman"/>
          <w:u w:val="single"/>
        </w:rPr>
        <w:t>Słońce</w:t>
      </w:r>
      <w:r w:rsidR="00526CB3" w:rsidRPr="00526CB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3851C8">
        <w:rPr>
          <w:rFonts w:ascii="Times New Roman" w:hAnsi="Times New Roman" w:cs="Times New Roman"/>
          <w:u w:val="double"/>
        </w:rPr>
        <w:t xml:space="preserve">świeci. </w:t>
      </w:r>
    </w:p>
    <w:p w:rsidR="00526CB3" w:rsidRDefault="003851C8">
      <w:pPr>
        <w:rPr>
          <w:rFonts w:ascii="Times New Roman" w:hAnsi="Times New Roman" w:cs="Times New Roman"/>
        </w:rPr>
      </w:pPr>
      <w:r w:rsidRPr="00526CB3">
        <w:rPr>
          <w:rFonts w:ascii="Times New Roman" w:hAnsi="Times New Roman" w:cs="Times New Roman"/>
          <w:b/>
          <w:color w:val="0070C0"/>
        </w:rPr>
        <w:t>Zdanie rozwinięte</w:t>
      </w:r>
      <w:r>
        <w:rPr>
          <w:rFonts w:ascii="Times New Roman" w:hAnsi="Times New Roman" w:cs="Times New Roman"/>
        </w:rPr>
        <w:t xml:space="preserve"> – </w:t>
      </w:r>
      <w:r w:rsidRPr="00526CB3">
        <w:rPr>
          <w:rFonts w:ascii="Times New Roman" w:hAnsi="Times New Roman" w:cs="Times New Roman"/>
          <w:u w:val="single"/>
        </w:rPr>
        <w:t>oprócz podmiotu i orzeczenia zawiera</w:t>
      </w:r>
      <w:r>
        <w:rPr>
          <w:rFonts w:ascii="Times New Roman" w:hAnsi="Times New Roman" w:cs="Times New Roman"/>
        </w:rPr>
        <w:t xml:space="preserve"> inne </w:t>
      </w:r>
      <w:r w:rsidRPr="00526CB3">
        <w:rPr>
          <w:rFonts w:ascii="Times New Roman" w:hAnsi="Times New Roman" w:cs="Times New Roman"/>
          <w:u w:val="single"/>
        </w:rPr>
        <w:t>wyrazy, zwa</w:t>
      </w:r>
      <w:r w:rsidR="00526CB3" w:rsidRPr="00526CB3">
        <w:rPr>
          <w:rFonts w:ascii="Times New Roman" w:hAnsi="Times New Roman" w:cs="Times New Roman"/>
          <w:u w:val="single"/>
        </w:rPr>
        <w:t>ne określeniami</w:t>
      </w:r>
      <w:r w:rsidR="00526CB3">
        <w:rPr>
          <w:rFonts w:ascii="Times New Roman" w:hAnsi="Times New Roman" w:cs="Times New Roman"/>
        </w:rPr>
        <w:t xml:space="preserve">, które </w:t>
      </w:r>
    </w:p>
    <w:p w:rsidR="003851C8" w:rsidRDefault="00526C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przekazują </w:t>
      </w:r>
      <w:r w:rsidR="003851C8">
        <w:rPr>
          <w:rFonts w:ascii="Times New Roman" w:hAnsi="Times New Roman" w:cs="Times New Roman"/>
        </w:rPr>
        <w:t xml:space="preserve">  dodatkowe informacje </w:t>
      </w:r>
      <w:r>
        <w:rPr>
          <w:rFonts w:ascii="Times New Roman" w:hAnsi="Times New Roman" w:cs="Times New Roman"/>
        </w:rPr>
        <w:t xml:space="preserve"> o orzeczeniu i podmiocie.</w:t>
      </w:r>
    </w:p>
    <w:p w:rsidR="00526CB3" w:rsidRDefault="00526C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Np. Jasne </w:t>
      </w:r>
      <w:r w:rsidRPr="00526CB3">
        <w:rPr>
          <w:rFonts w:ascii="Times New Roman" w:hAnsi="Times New Roman" w:cs="Times New Roman"/>
          <w:u w:val="single"/>
        </w:rPr>
        <w:t>słońce</w:t>
      </w:r>
      <w:r>
        <w:rPr>
          <w:rFonts w:ascii="Times New Roman" w:hAnsi="Times New Roman" w:cs="Times New Roman"/>
        </w:rPr>
        <w:t xml:space="preserve">    </w:t>
      </w:r>
      <w:r w:rsidRPr="00526CB3">
        <w:rPr>
          <w:rFonts w:ascii="Times New Roman" w:hAnsi="Times New Roman" w:cs="Times New Roman"/>
          <w:u w:val="double"/>
        </w:rPr>
        <w:t>świeci</w:t>
      </w:r>
      <w:r>
        <w:rPr>
          <w:rFonts w:ascii="Times New Roman" w:hAnsi="Times New Roman" w:cs="Times New Roman"/>
        </w:rPr>
        <w:t xml:space="preserve"> za oknem.</w:t>
      </w:r>
    </w:p>
    <w:p w:rsidR="00526CB3" w:rsidRDefault="00526C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Podmiot i jego określenia tworzą  </w:t>
      </w:r>
      <w:r w:rsidRPr="00526CB3">
        <w:rPr>
          <w:rFonts w:ascii="Times New Roman" w:hAnsi="Times New Roman" w:cs="Times New Roman"/>
          <w:b/>
          <w:color w:val="0070C0"/>
        </w:rPr>
        <w:t>grupę podmiotu.</w:t>
      </w:r>
      <w:r>
        <w:rPr>
          <w:rFonts w:ascii="Times New Roman" w:hAnsi="Times New Roman" w:cs="Times New Roman"/>
        </w:rPr>
        <w:t xml:space="preserve"> </w:t>
      </w:r>
    </w:p>
    <w:p w:rsidR="00526CB3" w:rsidRDefault="00526C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Orzeczenie i jego określenia tworzą </w:t>
      </w:r>
      <w:r w:rsidRPr="00526CB3">
        <w:rPr>
          <w:rFonts w:ascii="Times New Roman" w:hAnsi="Times New Roman" w:cs="Times New Roman"/>
          <w:b/>
          <w:color w:val="0070C0"/>
        </w:rPr>
        <w:t>grupę orzeczenia.</w:t>
      </w:r>
      <w:r>
        <w:rPr>
          <w:rFonts w:ascii="Times New Roman" w:hAnsi="Times New Roman" w:cs="Times New Roman"/>
        </w:rPr>
        <w:t xml:space="preserve"> </w:t>
      </w:r>
    </w:p>
    <w:p w:rsidR="00EC6904" w:rsidRDefault="00EC6904">
      <w:pPr>
        <w:rPr>
          <w:rFonts w:ascii="Times New Roman" w:hAnsi="Times New Roman" w:cs="Times New Roman"/>
        </w:rPr>
      </w:pPr>
    </w:p>
    <w:p w:rsidR="00526CB3" w:rsidRDefault="00526CB3">
      <w:pPr>
        <w:rPr>
          <w:rFonts w:ascii="Times New Roman" w:hAnsi="Times New Roman" w:cs="Times New Roman"/>
          <w:u w:val="wave"/>
        </w:rPr>
      </w:pPr>
      <w:r>
        <w:rPr>
          <w:rFonts w:ascii="Times New Roman" w:hAnsi="Times New Roman" w:cs="Times New Roman"/>
        </w:rPr>
        <w:t xml:space="preserve">Np. </w:t>
      </w:r>
      <w:r w:rsidRPr="00A242D4">
        <w:rPr>
          <w:rFonts w:ascii="Times New Roman" w:hAnsi="Times New Roman" w:cs="Times New Roman"/>
          <w:u w:val="dash"/>
        </w:rPr>
        <w:t>Mój  starszy</w:t>
      </w:r>
      <w:r>
        <w:rPr>
          <w:rFonts w:ascii="Times New Roman" w:hAnsi="Times New Roman" w:cs="Times New Roman"/>
        </w:rPr>
        <w:t xml:space="preserve">   </w:t>
      </w:r>
      <w:r w:rsidRPr="00526CB3">
        <w:rPr>
          <w:rFonts w:ascii="Times New Roman" w:hAnsi="Times New Roman" w:cs="Times New Roman"/>
          <w:u w:val="single"/>
        </w:rPr>
        <w:t>brat</w:t>
      </w:r>
      <w:r>
        <w:rPr>
          <w:rFonts w:ascii="Times New Roman" w:hAnsi="Times New Roman" w:cs="Times New Roman"/>
        </w:rPr>
        <w:t xml:space="preserve">  </w:t>
      </w:r>
      <w:r w:rsidRPr="00526CB3">
        <w:rPr>
          <w:rFonts w:ascii="Times New Roman" w:hAnsi="Times New Roman" w:cs="Times New Roman"/>
          <w:u w:val="double"/>
        </w:rPr>
        <w:t xml:space="preserve">lubi </w:t>
      </w:r>
      <w:r>
        <w:rPr>
          <w:rFonts w:ascii="Times New Roman" w:hAnsi="Times New Roman" w:cs="Times New Roman"/>
        </w:rPr>
        <w:t xml:space="preserve">  </w:t>
      </w:r>
      <w:r w:rsidRPr="00A242D4">
        <w:rPr>
          <w:rFonts w:ascii="Times New Roman" w:hAnsi="Times New Roman" w:cs="Times New Roman"/>
          <w:u w:val="wave"/>
        </w:rPr>
        <w:t xml:space="preserve">gry  komputerowe. </w:t>
      </w:r>
    </w:p>
    <w:p w:rsidR="00A242D4" w:rsidRDefault="005472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6" type="#_x0000_t88" style="position:absolute;margin-left:138.4pt;margin-top:7.8pt;width:33.75pt;height:95.25pt;z-index:251660288"/>
        </w:pict>
      </w:r>
      <w:r>
        <w:rPr>
          <w:rFonts w:ascii="Times New Roman" w:hAnsi="Times New Roman" w:cs="Times New Roman"/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86.65pt;margin-top:13.8pt;width:39.75pt;height:15.75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pl-PL"/>
        </w:rPr>
        <w:pict>
          <v:shape id="_x0000_s1031" type="#_x0000_t32" style="position:absolute;margin-left:22.9pt;margin-top:13.8pt;width:53.25pt;height:15.75pt;flip:x;z-index:251658240" o:connectortype="straight">
            <v:stroke endarrow="block"/>
          </v:shape>
        </w:pict>
      </w:r>
      <w:r w:rsidR="00A242D4" w:rsidRPr="00A242D4">
        <w:rPr>
          <w:rFonts w:ascii="Times New Roman" w:hAnsi="Times New Roman" w:cs="Times New Roman"/>
        </w:rPr>
        <w:t xml:space="preserve">Podmiot: </w:t>
      </w:r>
      <w:r w:rsidR="00A242D4">
        <w:rPr>
          <w:rFonts w:ascii="Times New Roman" w:hAnsi="Times New Roman" w:cs="Times New Roman"/>
        </w:rPr>
        <w:t xml:space="preserve">          brat                      </w:t>
      </w:r>
      <w:r w:rsidR="00EC6904">
        <w:rPr>
          <w:rFonts w:ascii="Times New Roman" w:hAnsi="Times New Roman" w:cs="Times New Roman"/>
        </w:rPr>
        <w:t xml:space="preserve">             </w:t>
      </w:r>
    </w:p>
    <w:p w:rsidR="00A242D4" w:rsidRDefault="00A242D4"/>
    <w:p w:rsidR="00A242D4" w:rsidRDefault="00A242D4" w:rsidP="00A242D4">
      <w:pPr>
        <w:pStyle w:val="Bezodstpw"/>
      </w:pPr>
      <w:r>
        <w:t xml:space="preserve">( Czyj?)                                (  Jaki?)  </w:t>
      </w:r>
      <w:r w:rsidR="00EC6904">
        <w:t xml:space="preserve">            </w:t>
      </w:r>
      <w:r w:rsidR="00EC6904" w:rsidRPr="00EC6904">
        <w:rPr>
          <w:b/>
          <w:color w:val="0070C0"/>
          <w:sz w:val="28"/>
          <w:szCs w:val="28"/>
        </w:rPr>
        <w:t>GRUPA PODMIOTU</w:t>
      </w:r>
      <w:r w:rsidR="00EC6904">
        <w:t xml:space="preserve"> </w:t>
      </w:r>
    </w:p>
    <w:p w:rsidR="00A242D4" w:rsidRDefault="00A242D4" w:rsidP="00A242D4">
      <w:pPr>
        <w:pStyle w:val="Bezodstpw"/>
      </w:pPr>
      <w:r>
        <w:t xml:space="preserve">Mój                                  starszy </w:t>
      </w:r>
    </w:p>
    <w:p w:rsidR="00A242D4" w:rsidRDefault="00EC6904" w:rsidP="00A242D4">
      <w:pPr>
        <w:pStyle w:val="Bezodstpw"/>
      </w:pPr>
      <w:r>
        <w:t xml:space="preserve">                                                                 </w:t>
      </w:r>
    </w:p>
    <w:p w:rsidR="00EC6904" w:rsidRDefault="00EC6904" w:rsidP="00A242D4">
      <w:pPr>
        <w:pStyle w:val="Bezodstpw"/>
      </w:pPr>
    </w:p>
    <w:p w:rsidR="00EC6904" w:rsidRDefault="00EC6904" w:rsidP="00A242D4">
      <w:pPr>
        <w:pStyle w:val="Bezodstpw"/>
      </w:pPr>
    </w:p>
    <w:p w:rsidR="00EC6904" w:rsidRDefault="0054721A" w:rsidP="00A242D4">
      <w:pPr>
        <w:pStyle w:val="Bezodstpw"/>
      </w:pPr>
      <w:r>
        <w:rPr>
          <w:noProof/>
          <w:lang w:eastAsia="pl-PL"/>
        </w:rPr>
        <w:pict>
          <v:shape id="_x0000_s1039" type="#_x0000_t88" style="position:absolute;margin-left:151.15pt;margin-top:2.45pt;width:24.75pt;height:115.5pt;z-index:251663360"/>
        </w:pict>
      </w:r>
      <w:r w:rsidR="00EC6904">
        <w:t xml:space="preserve">Orzeczenie:              lubi                              </w:t>
      </w:r>
    </w:p>
    <w:p w:rsidR="00EC6904" w:rsidRPr="00A242D4" w:rsidRDefault="0054721A" w:rsidP="00A242D4">
      <w:pPr>
        <w:pStyle w:val="Bezodstpw"/>
      </w:pPr>
      <w:r>
        <w:rPr>
          <w:noProof/>
          <w:lang w:eastAsia="pl-PL"/>
        </w:rPr>
        <w:pict>
          <v:shape id="_x0000_s1038" type="#_x0000_t32" style="position:absolute;margin-left:100.9pt;margin-top:7pt;width:37.5pt;height:35.25pt;z-index:251662336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37" type="#_x0000_t32" style="position:absolute;margin-left:11.65pt;margin-top:7pt;width:81pt;height:26.25pt;flip:x;z-index:251661312" o:connectortype="straight">
            <v:stroke endarrow="block"/>
          </v:shape>
        </w:pict>
      </w:r>
      <w:r w:rsidR="00EC6904">
        <w:t xml:space="preserve">                                                                      </w:t>
      </w:r>
    </w:p>
    <w:p w:rsidR="00EC6904" w:rsidRDefault="00EC6904">
      <w:pPr>
        <w:pStyle w:val="Bezodstpw"/>
      </w:pPr>
    </w:p>
    <w:p w:rsidR="00EC6904" w:rsidRDefault="00EC6904">
      <w:pPr>
        <w:pStyle w:val="Bezodstpw"/>
      </w:pPr>
    </w:p>
    <w:p w:rsidR="00EC6904" w:rsidRDefault="00EC6904">
      <w:pPr>
        <w:pStyle w:val="Bezodstpw"/>
      </w:pPr>
      <w:r>
        <w:t xml:space="preserve">( co? )                                 ( jakie? )               </w:t>
      </w:r>
      <w:r w:rsidRPr="00EC6904">
        <w:rPr>
          <w:b/>
          <w:color w:val="0070C0"/>
          <w:sz w:val="28"/>
          <w:szCs w:val="28"/>
        </w:rPr>
        <w:t>GRUPA ORZECZENIA</w:t>
      </w:r>
      <w:r w:rsidRPr="00EC6904">
        <w:rPr>
          <w:b/>
          <w:sz w:val="28"/>
          <w:szCs w:val="28"/>
        </w:rPr>
        <w:t xml:space="preserve"> </w:t>
      </w:r>
    </w:p>
    <w:p w:rsidR="00EC6904" w:rsidRDefault="00EC6904">
      <w:pPr>
        <w:pStyle w:val="Bezodstpw"/>
      </w:pPr>
      <w:r>
        <w:t xml:space="preserve">Gry                                 komputerowe </w:t>
      </w:r>
    </w:p>
    <w:p w:rsidR="00EC6904" w:rsidRDefault="00EC6904">
      <w:pPr>
        <w:pStyle w:val="Bezodstpw"/>
      </w:pPr>
    </w:p>
    <w:p w:rsidR="00EC6904" w:rsidRDefault="00EC6904">
      <w:pPr>
        <w:pStyle w:val="Bezodstpw"/>
      </w:pPr>
    </w:p>
    <w:p w:rsidR="00EC6904" w:rsidRDefault="00EC6904">
      <w:pPr>
        <w:pStyle w:val="Bezodstpw"/>
      </w:pPr>
    </w:p>
    <w:p w:rsidR="00EC6904" w:rsidRDefault="00EC6904">
      <w:pPr>
        <w:pStyle w:val="Bezodstpw"/>
      </w:pPr>
    </w:p>
    <w:p w:rsidR="00EC6904" w:rsidRDefault="00EC6904">
      <w:pPr>
        <w:pStyle w:val="Bezodstpw"/>
        <w:rPr>
          <w:rFonts w:ascii="Times New Roman" w:hAnsi="Times New Roman" w:cs="Times New Roman"/>
        </w:rPr>
      </w:pPr>
      <w:r w:rsidRPr="00EC6904">
        <w:rPr>
          <w:rFonts w:ascii="Times New Roman" w:hAnsi="Times New Roman" w:cs="Times New Roman"/>
        </w:rPr>
        <w:t xml:space="preserve">W czasie lekcji będziemy robili ćwiczenia. </w:t>
      </w:r>
    </w:p>
    <w:p w:rsidR="00FF5327" w:rsidRPr="00EC6904" w:rsidRDefault="00FF5327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:rsidR="00EC6904" w:rsidRDefault="00EC6904">
      <w:pPr>
        <w:pStyle w:val="Bezodstpw"/>
      </w:pPr>
    </w:p>
    <w:p w:rsidR="00EC6904" w:rsidRPr="00EC6904" w:rsidRDefault="00EC6904">
      <w:pPr>
        <w:pStyle w:val="Bezodstpw"/>
        <w:rPr>
          <w:rFonts w:ascii="Times New Roman" w:hAnsi="Times New Roman" w:cs="Times New Roman"/>
        </w:rPr>
      </w:pPr>
      <w:r w:rsidRPr="00EC6904">
        <w:rPr>
          <w:rFonts w:ascii="Times New Roman" w:hAnsi="Times New Roman" w:cs="Times New Roman"/>
        </w:rPr>
        <w:t>Wtorek, 9.06. – czat (podręcznik)</w:t>
      </w:r>
    </w:p>
    <w:p w:rsidR="00EC6904" w:rsidRPr="00EC6904" w:rsidRDefault="00EC6904">
      <w:pPr>
        <w:pStyle w:val="Bezodstpw"/>
        <w:rPr>
          <w:rFonts w:ascii="Times New Roman" w:hAnsi="Times New Roman" w:cs="Times New Roman"/>
        </w:rPr>
      </w:pPr>
    </w:p>
    <w:p w:rsidR="00EC6904" w:rsidRDefault="00EC6904">
      <w:pPr>
        <w:pStyle w:val="Bezodstpw"/>
        <w:rPr>
          <w:rFonts w:ascii="Times New Roman" w:hAnsi="Times New Roman" w:cs="Times New Roman"/>
          <w:b/>
          <w:u w:val="single"/>
        </w:rPr>
      </w:pPr>
      <w:r w:rsidRPr="00EC6904">
        <w:rPr>
          <w:rFonts w:ascii="Times New Roman" w:hAnsi="Times New Roman" w:cs="Times New Roman"/>
        </w:rPr>
        <w:t xml:space="preserve">Temat: </w:t>
      </w:r>
      <w:r w:rsidRPr="00EC6904">
        <w:rPr>
          <w:rFonts w:ascii="Times New Roman" w:hAnsi="Times New Roman" w:cs="Times New Roman"/>
          <w:b/>
          <w:u w:val="single"/>
        </w:rPr>
        <w:t>Urok i siła marzeń – ćw. redakcyjne.</w:t>
      </w:r>
    </w:p>
    <w:p w:rsidR="00EC6904" w:rsidRDefault="00EC6904">
      <w:pPr>
        <w:pStyle w:val="Bezodstpw"/>
        <w:rPr>
          <w:rFonts w:ascii="Times New Roman" w:hAnsi="Times New Roman" w:cs="Times New Roman"/>
          <w:b/>
          <w:u w:val="single"/>
        </w:rPr>
      </w:pPr>
    </w:p>
    <w:p w:rsidR="00EC6904" w:rsidRDefault="00EC6904">
      <w:pPr>
        <w:pStyle w:val="Bezodstpw"/>
        <w:rPr>
          <w:rFonts w:ascii="Times New Roman" w:hAnsi="Times New Roman" w:cs="Times New Roman"/>
          <w:b/>
          <w:color w:val="0070C0"/>
        </w:rPr>
      </w:pPr>
      <w:r w:rsidRPr="00000D03">
        <w:rPr>
          <w:rFonts w:ascii="Times New Roman" w:hAnsi="Times New Roman" w:cs="Times New Roman"/>
          <w:b/>
          <w:color w:val="0070C0"/>
        </w:rPr>
        <w:t xml:space="preserve"> Zadanie do wykonania – na czacie przed lekcją.</w:t>
      </w:r>
    </w:p>
    <w:p w:rsidR="00000D03" w:rsidRPr="00FF5327" w:rsidRDefault="00FF5327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</w:t>
      </w:r>
    </w:p>
    <w:p w:rsidR="00EC6904" w:rsidRDefault="00EC6904">
      <w:pPr>
        <w:pStyle w:val="Bezodstpw"/>
        <w:rPr>
          <w:rFonts w:ascii="Times New Roman" w:hAnsi="Times New Roman" w:cs="Times New Roman"/>
          <w:b/>
          <w:color w:val="0070C0"/>
          <w:u w:val="single"/>
        </w:rPr>
      </w:pPr>
    </w:p>
    <w:p w:rsidR="00000D03" w:rsidRDefault="00000D03">
      <w:pPr>
        <w:pStyle w:val="Bezodstpw"/>
        <w:rPr>
          <w:rFonts w:ascii="Times New Roman" w:hAnsi="Times New Roman" w:cs="Times New Roman"/>
        </w:rPr>
      </w:pPr>
      <w:r w:rsidRPr="00000D03">
        <w:rPr>
          <w:rFonts w:ascii="Times New Roman" w:hAnsi="Times New Roman" w:cs="Times New Roman"/>
        </w:rPr>
        <w:t>Środa, 10.06.</w:t>
      </w:r>
      <w:r>
        <w:rPr>
          <w:rFonts w:ascii="Times New Roman" w:hAnsi="Times New Roman" w:cs="Times New Roman"/>
        </w:rPr>
        <w:t xml:space="preserve"> – </w:t>
      </w:r>
      <w:r w:rsidR="00BE6B27">
        <w:rPr>
          <w:rFonts w:ascii="Times New Roman" w:hAnsi="Times New Roman" w:cs="Times New Roman"/>
        </w:rPr>
        <w:t>materiały edukacyjne (Zeszyt ćwiczeń</w:t>
      </w:r>
      <w:r>
        <w:rPr>
          <w:rFonts w:ascii="Times New Roman" w:hAnsi="Times New Roman" w:cs="Times New Roman"/>
        </w:rPr>
        <w:t>)</w:t>
      </w:r>
    </w:p>
    <w:p w:rsidR="00000D03" w:rsidRDefault="00000D03">
      <w:pPr>
        <w:pStyle w:val="Bezodstpw"/>
        <w:rPr>
          <w:rFonts w:ascii="Times New Roman" w:hAnsi="Times New Roman" w:cs="Times New Roman"/>
        </w:rPr>
      </w:pPr>
    </w:p>
    <w:p w:rsidR="00000D03" w:rsidRDefault="00000D03">
      <w:pPr>
        <w:pStyle w:val="Bezodstpw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 Temat: </w:t>
      </w:r>
      <w:r w:rsidRPr="00000D03">
        <w:rPr>
          <w:rFonts w:ascii="Times New Roman" w:hAnsi="Times New Roman" w:cs="Times New Roman"/>
          <w:b/>
          <w:u w:val="single"/>
        </w:rPr>
        <w:t>Przecinek w zdaniu.</w:t>
      </w:r>
    </w:p>
    <w:p w:rsidR="00000D03" w:rsidRDefault="00000D03">
      <w:pPr>
        <w:pStyle w:val="Bezodstpw"/>
        <w:rPr>
          <w:rFonts w:ascii="Times New Roman" w:hAnsi="Times New Roman" w:cs="Times New Roman"/>
          <w:b/>
          <w:u w:val="single"/>
        </w:rPr>
      </w:pPr>
    </w:p>
    <w:p w:rsidR="00000D03" w:rsidRPr="00000D03" w:rsidRDefault="00000D03">
      <w:pPr>
        <w:pStyle w:val="Bezodstpw"/>
        <w:rPr>
          <w:rFonts w:ascii="Times New Roman" w:hAnsi="Times New Roman" w:cs="Times New Roman"/>
          <w:b/>
        </w:rPr>
      </w:pPr>
      <w:r w:rsidRPr="00000D03">
        <w:rPr>
          <w:rFonts w:ascii="Times New Roman" w:hAnsi="Times New Roman" w:cs="Times New Roman"/>
          <w:b/>
        </w:rPr>
        <w:t xml:space="preserve">Notatka </w:t>
      </w:r>
      <w:r>
        <w:rPr>
          <w:rFonts w:ascii="Times New Roman" w:hAnsi="Times New Roman" w:cs="Times New Roman"/>
          <w:b/>
        </w:rPr>
        <w:t>do zeszytu – przed lekcją</w:t>
      </w:r>
    </w:p>
    <w:p w:rsidR="00000D03" w:rsidRDefault="00000D03">
      <w:pPr>
        <w:pStyle w:val="Bezodstpw"/>
        <w:rPr>
          <w:rFonts w:ascii="Times New Roman" w:hAnsi="Times New Roman" w:cs="Times New Roman"/>
        </w:rPr>
      </w:pPr>
    </w:p>
    <w:p w:rsidR="00000D03" w:rsidRDefault="00000D03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w:drawing>
          <wp:inline distT="0" distB="0" distL="0" distR="0">
            <wp:extent cx="5760720" cy="4320540"/>
            <wp:effectExtent l="19050" t="0" r="0" b="0"/>
            <wp:docPr id="1" name="Obraz 1" descr="C:\Users\ppp\AppData\Local\Temp\kiedy-stawiamy-przecinek_72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pp\AppData\Local\Temp\kiedy-stawiamy-przecinek_729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D03" w:rsidRDefault="00000D03">
      <w:pPr>
        <w:pStyle w:val="Bezodstpw"/>
        <w:rPr>
          <w:rFonts w:ascii="Times New Roman" w:hAnsi="Times New Roman" w:cs="Times New Roman"/>
        </w:rPr>
      </w:pPr>
    </w:p>
    <w:p w:rsidR="00000D03" w:rsidRDefault="00000D03">
      <w:pPr>
        <w:pStyle w:val="Bezodstpw"/>
        <w:rPr>
          <w:rFonts w:ascii="Times New Roman" w:hAnsi="Times New Roman" w:cs="Times New Roman"/>
          <w:b/>
          <w:color w:val="0070C0"/>
        </w:rPr>
      </w:pPr>
      <w:r w:rsidRPr="00FF5327">
        <w:rPr>
          <w:rFonts w:ascii="Times New Roman" w:hAnsi="Times New Roman" w:cs="Times New Roman"/>
          <w:b/>
          <w:color w:val="0070C0"/>
        </w:rPr>
        <w:t xml:space="preserve">Ćwiczenia do wykonania </w:t>
      </w:r>
      <w:r w:rsidR="00FF5327" w:rsidRPr="00FF5327">
        <w:rPr>
          <w:rFonts w:ascii="Times New Roman" w:hAnsi="Times New Roman" w:cs="Times New Roman"/>
          <w:b/>
          <w:color w:val="0070C0"/>
        </w:rPr>
        <w:t xml:space="preserve"> - na czacie przed lekcją.</w:t>
      </w:r>
    </w:p>
    <w:p w:rsidR="00FF5327" w:rsidRPr="00FF5327" w:rsidRDefault="00FF5327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</w:t>
      </w:r>
    </w:p>
    <w:sectPr w:rsidR="00FF5327" w:rsidRPr="00FF5327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33F" w:rsidRDefault="0013733F" w:rsidP="00526CB3">
      <w:pPr>
        <w:spacing w:after="0" w:line="240" w:lineRule="auto"/>
      </w:pPr>
      <w:r>
        <w:separator/>
      </w:r>
    </w:p>
  </w:endnote>
  <w:endnote w:type="continuationSeparator" w:id="0">
    <w:p w:rsidR="0013733F" w:rsidRDefault="0013733F" w:rsidP="00526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33F" w:rsidRDefault="0013733F" w:rsidP="00526CB3">
      <w:pPr>
        <w:spacing w:after="0" w:line="240" w:lineRule="auto"/>
      </w:pPr>
      <w:r>
        <w:separator/>
      </w:r>
    </w:p>
  </w:footnote>
  <w:footnote w:type="continuationSeparator" w:id="0">
    <w:p w:rsidR="0013733F" w:rsidRDefault="0013733F" w:rsidP="00526C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51C8"/>
    <w:rsid w:val="00000D03"/>
    <w:rsid w:val="000B5998"/>
    <w:rsid w:val="000D272A"/>
    <w:rsid w:val="00112CA7"/>
    <w:rsid w:val="0013733F"/>
    <w:rsid w:val="0020013E"/>
    <w:rsid w:val="00296597"/>
    <w:rsid w:val="003472AE"/>
    <w:rsid w:val="003851C8"/>
    <w:rsid w:val="003956BF"/>
    <w:rsid w:val="00526CB3"/>
    <w:rsid w:val="0054721A"/>
    <w:rsid w:val="005F235C"/>
    <w:rsid w:val="0065055D"/>
    <w:rsid w:val="006B7B99"/>
    <w:rsid w:val="006D03FB"/>
    <w:rsid w:val="0074622F"/>
    <w:rsid w:val="0077437E"/>
    <w:rsid w:val="007F0C00"/>
    <w:rsid w:val="009E6B6C"/>
    <w:rsid w:val="00A242D4"/>
    <w:rsid w:val="00B27F6C"/>
    <w:rsid w:val="00B5353B"/>
    <w:rsid w:val="00BB206A"/>
    <w:rsid w:val="00BE6B27"/>
    <w:rsid w:val="00CB384A"/>
    <w:rsid w:val="00D02168"/>
    <w:rsid w:val="00DC63BD"/>
    <w:rsid w:val="00E14044"/>
    <w:rsid w:val="00EA59EE"/>
    <w:rsid w:val="00EC6904"/>
    <w:rsid w:val="00ED5CE2"/>
    <w:rsid w:val="00FF5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_x0000_s1038"/>
        <o:r id="V:Rule6" type="connector" idref="#_x0000_s1031"/>
        <o:r id="V:Rule7" type="connector" idref="#_x0000_s1037"/>
        <o:r id="V:Rule8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6CB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6CB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6CB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0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D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2</cp:revision>
  <dcterms:created xsi:type="dcterms:W3CDTF">2020-06-02T11:58:00Z</dcterms:created>
  <dcterms:modified xsi:type="dcterms:W3CDTF">2020-06-05T08:53:00Z</dcterms:modified>
</cp:coreProperties>
</file>